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1259" w14:textId="7CBB897D" w:rsidR="00605020" w:rsidRDefault="00605020" w:rsidP="001F0CFC">
      <w:pPr>
        <w:jc w:val="both"/>
        <w:rPr>
          <w:rFonts w:asciiTheme="majorHAnsi" w:hAnsiTheme="majorHAnsi" w:cstheme="majorHAnsi"/>
          <w:sz w:val="24"/>
        </w:rPr>
      </w:pPr>
    </w:p>
    <w:p w14:paraId="41967B11" w14:textId="3EB78734" w:rsidR="001F0CFC" w:rsidRDefault="001F0CFC" w:rsidP="001F0CFC">
      <w:pPr>
        <w:tabs>
          <w:tab w:val="left" w:pos="851"/>
        </w:tabs>
        <w:jc w:val="both"/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Theme="majorHAnsi" w:hAnsiTheme="majorHAnsi" w:cstheme="majorHAnsi"/>
          <w:b/>
          <w:bCs/>
          <w:sz w:val="72"/>
          <w:szCs w:val="72"/>
        </w:rPr>
        <w:tab/>
      </w:r>
      <w:r w:rsidRPr="001F0CFC">
        <w:rPr>
          <w:rFonts w:asciiTheme="majorHAnsi" w:hAnsiTheme="majorHAnsi" w:cstheme="majorHAnsi"/>
          <w:b/>
          <w:bCs/>
          <w:sz w:val="72"/>
          <w:szCs w:val="72"/>
        </w:rPr>
        <w:t>Landesverband:</w:t>
      </w:r>
      <w:r w:rsidRPr="001F0CFC">
        <w:rPr>
          <w:rFonts w:asciiTheme="majorHAnsi" w:hAnsiTheme="majorHAnsi" w:cstheme="majorHAnsi"/>
          <w:b/>
          <w:bCs/>
          <w:sz w:val="48"/>
          <w:szCs w:val="48"/>
        </w:rPr>
        <w:t>______________________________</w:t>
      </w:r>
    </w:p>
    <w:p w14:paraId="38275A28" w14:textId="58BA72EB" w:rsidR="001F0CFC" w:rsidRDefault="001F0CFC" w:rsidP="001F0CFC">
      <w:pPr>
        <w:jc w:val="both"/>
        <w:rPr>
          <w:rFonts w:asciiTheme="majorHAnsi" w:hAnsiTheme="majorHAnsi" w:cstheme="majorHAnsi"/>
          <w:sz w:val="24"/>
        </w:rPr>
      </w:pPr>
    </w:p>
    <w:p w14:paraId="03D778AB" w14:textId="77777777" w:rsidR="001F0CFC" w:rsidRDefault="001F0CFC" w:rsidP="001F0CFC">
      <w:pPr>
        <w:jc w:val="both"/>
        <w:rPr>
          <w:rFonts w:asciiTheme="majorHAnsi" w:hAnsiTheme="majorHAnsi" w:cstheme="majorHAnsi"/>
          <w:sz w:val="24"/>
        </w:rPr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1501"/>
        <w:gridCol w:w="1901"/>
        <w:gridCol w:w="1560"/>
        <w:gridCol w:w="1701"/>
        <w:gridCol w:w="1610"/>
        <w:gridCol w:w="1792"/>
        <w:gridCol w:w="1701"/>
        <w:gridCol w:w="1984"/>
      </w:tblGrid>
      <w:tr w:rsidR="001F0CFC" w:rsidRPr="001F0CFC" w14:paraId="34F8B6AE" w14:textId="77777777" w:rsidTr="001F0CFC">
        <w:tc>
          <w:tcPr>
            <w:tcW w:w="1501" w:type="dxa"/>
          </w:tcPr>
          <w:p w14:paraId="6E9C3B52" w14:textId="77777777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1901" w:type="dxa"/>
          </w:tcPr>
          <w:p w14:paraId="7A9C9C5E" w14:textId="6A95F5B5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Nachname</w:t>
            </w:r>
          </w:p>
        </w:tc>
        <w:tc>
          <w:tcPr>
            <w:tcW w:w="1560" w:type="dxa"/>
          </w:tcPr>
          <w:p w14:paraId="6527AB6C" w14:textId="71F8754E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Vorname</w:t>
            </w:r>
          </w:p>
        </w:tc>
        <w:tc>
          <w:tcPr>
            <w:tcW w:w="1701" w:type="dxa"/>
          </w:tcPr>
          <w:p w14:paraId="3DE83004" w14:textId="5F0D9012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Geb.-Datum</w:t>
            </w:r>
          </w:p>
        </w:tc>
        <w:tc>
          <w:tcPr>
            <w:tcW w:w="1610" w:type="dxa"/>
          </w:tcPr>
          <w:p w14:paraId="0F86E4DE" w14:textId="3898B113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Altersklasse</w:t>
            </w:r>
          </w:p>
        </w:tc>
        <w:tc>
          <w:tcPr>
            <w:tcW w:w="1792" w:type="dxa"/>
          </w:tcPr>
          <w:p w14:paraId="4506E334" w14:textId="33FD7230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1701" w:type="dxa"/>
          </w:tcPr>
          <w:p w14:paraId="34471177" w14:textId="7EAAE460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Telefon</w:t>
            </w:r>
          </w:p>
        </w:tc>
        <w:tc>
          <w:tcPr>
            <w:tcW w:w="1984" w:type="dxa"/>
          </w:tcPr>
          <w:p w14:paraId="2575D853" w14:textId="1CDD935A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Adresse</w:t>
            </w:r>
          </w:p>
        </w:tc>
      </w:tr>
      <w:tr w:rsidR="001F0CFC" w14:paraId="7A8841E9" w14:textId="77777777" w:rsidTr="001F0CFC">
        <w:tc>
          <w:tcPr>
            <w:tcW w:w="1501" w:type="dxa"/>
          </w:tcPr>
          <w:p w14:paraId="4484F279" w14:textId="7C3CDCAF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01" w:type="dxa"/>
          </w:tcPr>
          <w:p w14:paraId="3B56EDD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10EE26F2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1B58D85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3A709E48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0D7502B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5CF679DA" w14:textId="284F5EC9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76AD89B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7D512087" w14:textId="77777777" w:rsidTr="001F0CFC">
        <w:tc>
          <w:tcPr>
            <w:tcW w:w="1501" w:type="dxa"/>
          </w:tcPr>
          <w:p w14:paraId="5855762A" w14:textId="45EB17FD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01" w:type="dxa"/>
          </w:tcPr>
          <w:p w14:paraId="61A3001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4547ACED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9C1E4E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4E764AFA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2B273E5A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1B8FBAE5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74019F8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02911BA0" w14:textId="77777777" w:rsidTr="001F0CFC">
        <w:tc>
          <w:tcPr>
            <w:tcW w:w="1501" w:type="dxa"/>
          </w:tcPr>
          <w:p w14:paraId="2C59E73C" w14:textId="67042CD5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01" w:type="dxa"/>
          </w:tcPr>
          <w:p w14:paraId="1008BCF2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3A4542B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0E1D462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1419916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33EADAB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53D5FD0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53586E6D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7D70E980" w14:textId="77777777" w:rsidTr="001F0CFC">
        <w:tc>
          <w:tcPr>
            <w:tcW w:w="1501" w:type="dxa"/>
          </w:tcPr>
          <w:p w14:paraId="13DD7C4E" w14:textId="2638E51C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01" w:type="dxa"/>
          </w:tcPr>
          <w:p w14:paraId="32F67223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3385833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2408321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69769D6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06808A3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0C4298F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71F2749F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57EE641B" w14:textId="77777777" w:rsidTr="001F0CFC">
        <w:tc>
          <w:tcPr>
            <w:tcW w:w="1501" w:type="dxa"/>
          </w:tcPr>
          <w:p w14:paraId="6FBAC982" w14:textId="6FBA3511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901" w:type="dxa"/>
          </w:tcPr>
          <w:p w14:paraId="6BD183B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5FB7480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1552AC6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1FABC06F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1B0228D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3CE54A4C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4360140F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5B01D146" w14:textId="77777777" w:rsidTr="001F0CFC">
        <w:tc>
          <w:tcPr>
            <w:tcW w:w="1501" w:type="dxa"/>
          </w:tcPr>
          <w:p w14:paraId="6F8345C9" w14:textId="5592BB78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901" w:type="dxa"/>
          </w:tcPr>
          <w:p w14:paraId="1A19120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4ED5607F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AE3CCB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4030730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1DB8929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4CDD025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55AFF975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381D0823" w14:textId="77777777" w:rsidTr="001F0CFC">
        <w:tc>
          <w:tcPr>
            <w:tcW w:w="1501" w:type="dxa"/>
          </w:tcPr>
          <w:p w14:paraId="6FC6471D" w14:textId="792ED2D1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901" w:type="dxa"/>
          </w:tcPr>
          <w:p w14:paraId="24A317D3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1FD5CFE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89560A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45A9C60D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1D1FC355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69548DA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0818BD2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21BFF8BE" w14:textId="77777777" w:rsidTr="001F0CFC">
        <w:tc>
          <w:tcPr>
            <w:tcW w:w="1501" w:type="dxa"/>
          </w:tcPr>
          <w:p w14:paraId="4CCDFC6F" w14:textId="145A8F2B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901" w:type="dxa"/>
          </w:tcPr>
          <w:p w14:paraId="155A006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38CD126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2E46F33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72ED9F5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2106609D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0CB52DB2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1DA6C428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739E8294" w14:textId="77777777" w:rsidTr="001F0CFC">
        <w:tc>
          <w:tcPr>
            <w:tcW w:w="1501" w:type="dxa"/>
          </w:tcPr>
          <w:p w14:paraId="5CB64C11" w14:textId="7133262E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901" w:type="dxa"/>
          </w:tcPr>
          <w:p w14:paraId="5891071C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4ECA9C55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4DDC369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1426B378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2BBFC50F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76F78858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1136852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4A95E581" w14:textId="77777777" w:rsidTr="001F0CFC">
        <w:tc>
          <w:tcPr>
            <w:tcW w:w="1501" w:type="dxa"/>
          </w:tcPr>
          <w:p w14:paraId="23045311" w14:textId="6319B118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901" w:type="dxa"/>
          </w:tcPr>
          <w:p w14:paraId="77F36AD8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5056DF1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2FB99B0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7E7CFFF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1C743E7C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328DE4DA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089155D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0991276C" w14:textId="77777777" w:rsidTr="001F0CFC">
        <w:tc>
          <w:tcPr>
            <w:tcW w:w="1501" w:type="dxa"/>
          </w:tcPr>
          <w:p w14:paraId="739250A4" w14:textId="3C080743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901" w:type="dxa"/>
          </w:tcPr>
          <w:p w14:paraId="4F2C880E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7A6C714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2D41A13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49D32D6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458086A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EBA9925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0792108A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1C002D9A" w14:textId="77777777" w:rsidTr="001F0CFC">
        <w:tc>
          <w:tcPr>
            <w:tcW w:w="1501" w:type="dxa"/>
          </w:tcPr>
          <w:p w14:paraId="20A210EF" w14:textId="1EE35E56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901" w:type="dxa"/>
          </w:tcPr>
          <w:p w14:paraId="04706B3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67CE7812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76E128DF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36E9E72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46558BA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5ADA456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02A556D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24E45718" w14:textId="77777777" w:rsidTr="001F0CFC">
        <w:tc>
          <w:tcPr>
            <w:tcW w:w="1501" w:type="dxa"/>
          </w:tcPr>
          <w:p w14:paraId="4DE21DBA" w14:textId="00E196A8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901" w:type="dxa"/>
          </w:tcPr>
          <w:p w14:paraId="769B3C9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3C6F51E8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15A5F2D9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1A621FD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416C26A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D132982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132C487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66FCA3D5" w14:textId="77777777" w:rsidTr="001F0CFC">
        <w:tc>
          <w:tcPr>
            <w:tcW w:w="1501" w:type="dxa"/>
          </w:tcPr>
          <w:p w14:paraId="66EDFC19" w14:textId="3B2553C0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901" w:type="dxa"/>
          </w:tcPr>
          <w:p w14:paraId="52ED36C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715A64A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33D3382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491DE48B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1AD58110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0BC5111E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222E5842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  <w:tr w:rsidR="001F0CFC" w14:paraId="1B2281A1" w14:textId="77777777" w:rsidTr="001F0CFC">
        <w:tc>
          <w:tcPr>
            <w:tcW w:w="1501" w:type="dxa"/>
          </w:tcPr>
          <w:p w14:paraId="052603A4" w14:textId="0FFBDCDA" w:rsidR="001F0CFC" w:rsidRPr="001F0CFC" w:rsidRDefault="001F0CFC" w:rsidP="001F0CFC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1F0CFC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901" w:type="dxa"/>
          </w:tcPr>
          <w:p w14:paraId="1E665537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560" w:type="dxa"/>
          </w:tcPr>
          <w:p w14:paraId="56DFE00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65A1ECC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610" w:type="dxa"/>
          </w:tcPr>
          <w:p w14:paraId="100509F3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92" w:type="dxa"/>
          </w:tcPr>
          <w:p w14:paraId="2C5B7496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701" w:type="dxa"/>
          </w:tcPr>
          <w:p w14:paraId="4B947901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1984" w:type="dxa"/>
          </w:tcPr>
          <w:p w14:paraId="19F30564" w14:textId="77777777" w:rsidR="001F0CFC" w:rsidRDefault="001F0CFC" w:rsidP="001F0CFC">
            <w:pPr>
              <w:jc w:val="both"/>
              <w:rPr>
                <w:rFonts w:asciiTheme="majorHAnsi" w:hAnsiTheme="majorHAnsi" w:cstheme="majorHAnsi"/>
                <w:sz w:val="24"/>
              </w:rPr>
            </w:pPr>
          </w:p>
        </w:tc>
      </w:tr>
    </w:tbl>
    <w:p w14:paraId="3097C235" w14:textId="77777777" w:rsidR="001F0CFC" w:rsidRPr="001F0CFC" w:rsidRDefault="001F0CFC" w:rsidP="001F0CFC">
      <w:pPr>
        <w:jc w:val="both"/>
        <w:rPr>
          <w:rFonts w:asciiTheme="majorHAnsi" w:hAnsiTheme="majorHAnsi" w:cstheme="majorHAnsi"/>
          <w:sz w:val="24"/>
        </w:rPr>
      </w:pPr>
    </w:p>
    <w:sectPr w:rsidR="001F0CFC" w:rsidRPr="001F0CFC" w:rsidSect="001F0CFC">
      <w:headerReference w:type="default" r:id="rId8"/>
      <w:footerReference w:type="default" r:id="rId9"/>
      <w:headerReference w:type="first" r:id="rId10"/>
      <w:footerReference w:type="first" r:id="rId11"/>
      <w:pgSz w:w="16840" w:h="11900" w:orient="landscape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E5F5F" w14:textId="77777777" w:rsidR="009A259C" w:rsidRDefault="009A259C" w:rsidP="00A708EC">
      <w:r>
        <w:separator/>
      </w:r>
    </w:p>
  </w:endnote>
  <w:endnote w:type="continuationSeparator" w:id="0">
    <w:p w14:paraId="63935680" w14:textId="77777777" w:rsidR="009A259C" w:rsidRDefault="009A259C" w:rsidP="00A7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lag Black">
    <w:altName w:val="Times New Roman"/>
    <w:charset w:val="00"/>
    <w:family w:val="auto"/>
    <w:pitch w:val="variable"/>
    <w:sig w:usb0="A000007F" w:usb1="4000006A" w:usb2="00000000" w:usb3="00000000" w:csb0="0000009B" w:csb1="00000000"/>
  </w:font>
  <w:font w:name="L Futura 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255948042"/>
      <w:docPartObj>
        <w:docPartGallery w:val="Page Numbers (Bottom of Page)"/>
        <w:docPartUnique/>
      </w:docPartObj>
    </w:sdtPr>
    <w:sdtEndPr/>
    <w:sdtContent>
      <w:p w14:paraId="3CCCD2C6" w14:textId="47EA3298" w:rsidR="00220E6D" w:rsidRPr="00220E6D" w:rsidRDefault="00220E6D">
        <w:pPr>
          <w:pStyle w:val="Fuzeile"/>
          <w:jc w:val="center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 xml:space="preserve">Seite </w:t>
        </w:r>
        <w:r w:rsidRPr="00220E6D">
          <w:rPr>
            <w:rFonts w:ascii="Verdana" w:hAnsi="Verdana"/>
            <w:sz w:val="16"/>
            <w:szCs w:val="16"/>
          </w:rPr>
          <w:fldChar w:fldCharType="begin"/>
        </w:r>
        <w:r w:rsidRPr="00220E6D">
          <w:rPr>
            <w:rFonts w:ascii="Verdana" w:hAnsi="Verdana"/>
            <w:sz w:val="16"/>
            <w:szCs w:val="16"/>
          </w:rPr>
          <w:instrText>PAGE   \* MERGEFORMAT</w:instrText>
        </w:r>
        <w:r w:rsidRPr="00220E6D">
          <w:rPr>
            <w:rFonts w:ascii="Verdana" w:hAnsi="Verdana"/>
            <w:sz w:val="16"/>
            <w:szCs w:val="16"/>
          </w:rPr>
          <w:fldChar w:fldCharType="separate"/>
        </w:r>
        <w:r w:rsidRPr="00220E6D">
          <w:rPr>
            <w:rFonts w:ascii="Verdana" w:hAnsi="Verdana"/>
            <w:sz w:val="16"/>
            <w:szCs w:val="16"/>
          </w:rPr>
          <w:t>2</w:t>
        </w:r>
        <w:r w:rsidRPr="00220E6D">
          <w:rPr>
            <w:rFonts w:ascii="Verdana" w:hAnsi="Verdana"/>
            <w:sz w:val="16"/>
            <w:szCs w:val="16"/>
          </w:rPr>
          <w:fldChar w:fldCharType="end"/>
        </w:r>
      </w:p>
    </w:sdtContent>
  </w:sdt>
  <w:p w14:paraId="3A10D2C9" w14:textId="1B173137" w:rsidR="00E03A0D" w:rsidRPr="00220E6D" w:rsidRDefault="00E03A0D" w:rsidP="00220E6D">
    <w:pPr>
      <w:pStyle w:val="Fuzeile"/>
      <w:tabs>
        <w:tab w:val="clear" w:pos="4536"/>
        <w:tab w:val="clear" w:pos="9072"/>
        <w:tab w:val="left" w:pos="622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ADEF" w14:textId="5372DBF2" w:rsidR="008C0F3D" w:rsidRPr="001F0CFC" w:rsidRDefault="006C364D" w:rsidP="008C0F3D">
    <w:pPr>
      <w:pStyle w:val="Fuzeile"/>
      <w:pBdr>
        <w:top w:val="single" w:sz="4" w:space="1" w:color="FF0000"/>
      </w:pBdr>
      <w:jc w:val="center"/>
      <w:rPr>
        <w:rFonts w:ascii="L Futura Light" w:hAnsi="L Futura Light"/>
        <w:b/>
        <w:bCs/>
        <w:color w:val="FF0000"/>
        <w:spacing w:val="10"/>
        <w:sz w:val="17"/>
        <w:szCs w:val="17"/>
        <w:lang w:val="de-AT"/>
      </w:rPr>
    </w:pPr>
    <w:r w:rsidRPr="001F0CFC">
      <w:rPr>
        <w:rFonts w:ascii="L Futura Light" w:hAnsi="L Futura Light"/>
        <w:caps/>
        <w:spacing w:val="10"/>
        <w:sz w:val="17"/>
        <w:szCs w:val="17"/>
        <w:lang w:val="de-AT"/>
      </w:rPr>
      <w:t>Österreichischer Schachbund . WOLLZEILE 1, 1010 WIEN, Austria</w:t>
    </w:r>
    <w:r w:rsidR="008C0F3D" w:rsidRPr="001F0CFC">
      <w:rPr>
        <w:rFonts w:ascii="L Futura Light" w:hAnsi="L Futura Light"/>
        <w:caps/>
        <w:spacing w:val="10"/>
        <w:sz w:val="17"/>
        <w:szCs w:val="17"/>
        <w:lang w:val="de-AT"/>
      </w:rPr>
      <w:t xml:space="preserve"> . </w:t>
    </w:r>
    <w:r w:rsidR="008C0F3D" w:rsidRPr="001F0CFC">
      <w:rPr>
        <w:rFonts w:ascii="L Futura Light" w:hAnsi="L Futura Light"/>
        <w:b/>
        <w:caps/>
        <w:color w:val="FF0000"/>
        <w:spacing w:val="10"/>
        <w:sz w:val="17"/>
        <w:szCs w:val="17"/>
        <w:lang w:val="de-AT"/>
      </w:rPr>
      <w:t xml:space="preserve">ZVR: </w:t>
    </w:r>
    <w:r w:rsidR="008C0F3D" w:rsidRPr="001F0CFC">
      <w:rPr>
        <w:rFonts w:ascii="L Futura Light" w:hAnsi="L Futura Light"/>
        <w:b/>
        <w:bCs/>
        <w:color w:val="FF0000"/>
        <w:spacing w:val="10"/>
        <w:sz w:val="17"/>
        <w:szCs w:val="17"/>
        <w:lang w:val="de-AT"/>
      </w:rPr>
      <w:t>028640228</w:t>
    </w:r>
  </w:p>
  <w:p w14:paraId="77C09B6A" w14:textId="77777777" w:rsidR="008C0F3D" w:rsidRPr="001F0CFC" w:rsidRDefault="008C0F3D" w:rsidP="008C0F3D">
    <w:pPr>
      <w:pStyle w:val="Fuzeile"/>
      <w:jc w:val="center"/>
      <w:rPr>
        <w:rFonts w:ascii="L Futura Light" w:hAnsi="L Futura Light"/>
        <w:b/>
        <w:bCs/>
        <w:sz w:val="17"/>
        <w:szCs w:val="17"/>
        <w:lang w:val="de-AT"/>
      </w:rPr>
    </w:pPr>
    <w:r w:rsidRPr="001F0CFC">
      <w:rPr>
        <w:rFonts w:ascii="L Futura Light" w:hAnsi="L Futura Light"/>
        <w:caps/>
        <w:sz w:val="17"/>
        <w:szCs w:val="17"/>
        <w:lang w:val="de-AT"/>
      </w:rPr>
      <w:t>Fon +43 664-840-480-4 . office@chess.at . www.chess.at</w:t>
    </w:r>
  </w:p>
  <w:p w14:paraId="3317196F" w14:textId="77777777" w:rsidR="008C0F3D" w:rsidRPr="00EF39B4" w:rsidRDefault="008C0F3D" w:rsidP="008C0F3D">
    <w:pPr>
      <w:pStyle w:val="Fuzeile"/>
      <w:pBdr>
        <w:bottom w:val="single" w:sz="4" w:space="1" w:color="FF0000"/>
      </w:pBdr>
      <w:jc w:val="center"/>
      <w:rPr>
        <w:rFonts w:ascii="L Futura Light" w:hAnsi="L Futura Light"/>
        <w:bCs/>
        <w:sz w:val="17"/>
        <w:szCs w:val="17"/>
        <w:lang w:val="en-GB"/>
      </w:rPr>
    </w:pPr>
    <w:r w:rsidRPr="001F0CFC">
      <w:rPr>
        <w:rFonts w:ascii="L Futura Light" w:hAnsi="L Futura Light"/>
        <w:bCs/>
        <w:sz w:val="17"/>
        <w:szCs w:val="17"/>
        <w:lang w:val="de-AT"/>
      </w:rPr>
      <w:t>B</w:t>
    </w:r>
    <w:r w:rsidRPr="001F0CFC">
      <w:rPr>
        <w:rFonts w:ascii="L Futura Light" w:hAnsi="L Futura Light"/>
        <w:bCs/>
        <w:caps/>
        <w:sz w:val="17"/>
        <w:szCs w:val="17"/>
        <w:lang w:val="de-AT"/>
      </w:rPr>
      <w:t>ankverbindung</w:t>
    </w:r>
    <w:r w:rsidRPr="001F0CFC">
      <w:rPr>
        <w:rFonts w:ascii="L Futura Light" w:hAnsi="L Futura Light"/>
        <w:bCs/>
        <w:sz w:val="17"/>
        <w:szCs w:val="17"/>
        <w:lang w:val="de-AT"/>
      </w:rPr>
      <w:t xml:space="preserve">: </w:t>
    </w:r>
    <w:r w:rsidRPr="001F0CFC">
      <w:rPr>
        <w:rFonts w:ascii="L Futura Light" w:hAnsi="L Futura Light"/>
        <w:bCs/>
        <w:caps/>
        <w:sz w:val="17"/>
        <w:szCs w:val="17"/>
        <w:lang w:val="de-AT"/>
      </w:rPr>
      <w:t>Hypo Bank</w:t>
    </w:r>
    <w:r w:rsidRPr="001F0CFC">
      <w:rPr>
        <w:rFonts w:ascii="L Futura Light" w:hAnsi="L Futura Light"/>
        <w:bCs/>
        <w:sz w:val="17"/>
        <w:szCs w:val="17"/>
        <w:lang w:val="de-AT"/>
      </w:rPr>
      <w:t xml:space="preserve"> . </w:t>
    </w:r>
    <w:r w:rsidRPr="00605020">
      <w:rPr>
        <w:rFonts w:ascii="L Futura Light" w:hAnsi="L Futura Light"/>
        <w:bCs/>
        <w:sz w:val="17"/>
        <w:szCs w:val="17"/>
        <w:lang w:val="de-AT"/>
      </w:rPr>
      <w:t xml:space="preserve">IBAN: AT79 5600 0210 2300 1486 . </w:t>
    </w:r>
    <w:r w:rsidRPr="00AA4EB6">
      <w:rPr>
        <w:rFonts w:ascii="L Futura Light" w:hAnsi="L Futura Light"/>
        <w:bCs/>
        <w:sz w:val="17"/>
        <w:szCs w:val="17"/>
        <w:lang w:val="en-GB"/>
      </w:rPr>
      <w:t>BIC</w:t>
    </w:r>
    <w:r>
      <w:rPr>
        <w:rFonts w:ascii="L Futura Light" w:hAnsi="L Futura Light"/>
        <w:bCs/>
        <w:sz w:val="17"/>
        <w:szCs w:val="17"/>
        <w:lang w:val="en-GB"/>
      </w:rPr>
      <w:t>:</w:t>
    </w:r>
    <w:r w:rsidRPr="00AA4EB6">
      <w:rPr>
        <w:rFonts w:ascii="L Futura Light" w:hAnsi="L Futura Light"/>
        <w:bCs/>
        <w:sz w:val="17"/>
        <w:szCs w:val="17"/>
        <w:lang w:val="en-GB"/>
      </w:rPr>
      <w:t xml:space="preserve"> HYSTAT2G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53666" w14:textId="77777777" w:rsidR="009A259C" w:rsidRDefault="009A259C" w:rsidP="00A708EC">
      <w:r>
        <w:separator/>
      </w:r>
    </w:p>
  </w:footnote>
  <w:footnote w:type="continuationSeparator" w:id="0">
    <w:p w14:paraId="0136E6F3" w14:textId="77777777" w:rsidR="009A259C" w:rsidRDefault="009A259C" w:rsidP="00A70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9162E" w14:textId="1D872700" w:rsidR="002C75DD" w:rsidRPr="00FE1442" w:rsidRDefault="0083088E" w:rsidP="0011089D">
    <w:pPr>
      <w:pStyle w:val="Kopfzeile"/>
      <w:tabs>
        <w:tab w:val="clear" w:pos="4536"/>
        <w:tab w:val="clear" w:pos="9072"/>
        <w:tab w:val="left" w:pos="7280"/>
      </w:tabs>
      <w:rPr>
        <w:rFonts w:ascii="Verdana" w:hAnsi="Verdana"/>
        <w:sz w:val="16"/>
        <w:szCs w:val="16"/>
      </w:rPr>
    </w:pPr>
    <w:r w:rsidRPr="00FE1442">
      <w:rPr>
        <w:rFonts w:ascii="Verlag Black" w:hAnsi="Verlag Black"/>
        <w:noProof/>
        <w:color w:val="C0504D" w:themeColor="accent2"/>
        <w:sz w:val="16"/>
        <w:szCs w:val="16"/>
      </w:rPr>
      <w:drawing>
        <wp:anchor distT="0" distB="0" distL="114300" distR="114300" simplePos="0" relativeHeight="251659264" behindDoc="0" locked="0" layoutInCell="1" allowOverlap="1" wp14:anchorId="6D0C2E12" wp14:editId="31DFD8C4">
          <wp:simplePos x="0" y="0"/>
          <wp:positionH relativeFrom="column">
            <wp:posOffset>-102235</wp:posOffset>
          </wp:positionH>
          <wp:positionV relativeFrom="paragraph">
            <wp:posOffset>-92710</wp:posOffset>
          </wp:positionV>
          <wp:extent cx="5975350" cy="1335405"/>
          <wp:effectExtent l="0" t="0" r="0" b="10795"/>
          <wp:wrapTight wrapText="bothSides">
            <wp:wrapPolygon edited="0">
              <wp:start x="0" y="0"/>
              <wp:lineTo x="0" y="21364"/>
              <wp:lineTo x="21485" y="21364"/>
              <wp:lineTo x="21485" y="0"/>
              <wp:lineTo x="0" y="0"/>
            </wp:wrapPolygon>
          </wp:wrapTight>
          <wp:docPr id="1" name="Bild 1" descr="Macintosh HD:Users:verena:Documents:LAYOUT:EVA:Briefpapier:Logo Kop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verena:Documents:LAYOUT:EVA:Briefpapier:Logo Kop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0" cy="13354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4A0D1" w14:textId="0632A013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  <w:r w:rsidRPr="00BD1702">
      <w:rPr>
        <w:rFonts w:ascii="Verlag Black" w:hAnsi="Verlag Black"/>
        <w:noProof/>
        <w:color w:val="C0504D" w:themeColor="accent2"/>
        <w:sz w:val="16"/>
        <w:szCs w:val="16"/>
      </w:rPr>
      <w:drawing>
        <wp:anchor distT="0" distB="0" distL="114300" distR="114300" simplePos="0" relativeHeight="251661312" behindDoc="0" locked="0" layoutInCell="1" allowOverlap="1" wp14:anchorId="63FBE0CB" wp14:editId="052C2D54">
          <wp:simplePos x="0" y="0"/>
          <wp:positionH relativeFrom="margin">
            <wp:align>center</wp:align>
          </wp:positionH>
          <wp:positionV relativeFrom="paragraph">
            <wp:posOffset>-235585</wp:posOffset>
          </wp:positionV>
          <wp:extent cx="5975350" cy="1335405"/>
          <wp:effectExtent l="0" t="0" r="6350" b="0"/>
          <wp:wrapTight wrapText="bothSides">
            <wp:wrapPolygon edited="0">
              <wp:start x="0" y="0"/>
              <wp:lineTo x="0" y="21261"/>
              <wp:lineTo x="21554" y="21261"/>
              <wp:lineTo x="21554" y="0"/>
              <wp:lineTo x="0" y="0"/>
            </wp:wrapPolygon>
          </wp:wrapTight>
          <wp:docPr id="2" name="Bild 1" descr="Macintosh HD:Users:verena:Documents:LAYOUT:EVA:Briefpapier:Logo Kop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verena:Documents:LAYOUT:EVA:Briefpapier:Logo Kop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0" cy="13354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26286F" w14:textId="4BD5F153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4C3C4424" w14:textId="77777777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3E97CFDE" w14:textId="0AF6AB6B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7C05C957" w14:textId="77777777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6BF88330" w14:textId="77777777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154C1943" w14:textId="77777777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63DEE8FF" w14:textId="77777777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27B94B11" w14:textId="77777777" w:rsidR="001F0CFC" w:rsidRDefault="001F0CFC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</w:p>
  <w:p w14:paraId="2F4ACF35" w14:textId="799D6F07" w:rsidR="008C0F3D" w:rsidRPr="00BD1702" w:rsidRDefault="00BD1702" w:rsidP="001F0CFC">
    <w:pPr>
      <w:pStyle w:val="Kopfzeile"/>
      <w:tabs>
        <w:tab w:val="clear" w:pos="4536"/>
        <w:tab w:val="clear" w:pos="9072"/>
        <w:tab w:val="left" w:pos="7280"/>
      </w:tabs>
      <w:jc w:val="center"/>
      <w:rPr>
        <w:rFonts w:ascii="Verdana" w:hAnsi="Verdana"/>
        <w:sz w:val="16"/>
        <w:szCs w:val="16"/>
      </w:rPr>
    </w:pPr>
    <w:r w:rsidRPr="00BD1702">
      <w:rPr>
        <w:rFonts w:ascii="Verdana" w:hAnsi="Verdana"/>
        <w:sz w:val="16"/>
        <w:szCs w:val="16"/>
      </w:rPr>
      <w:t>https://www.chess.at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750D"/>
    <w:multiLevelType w:val="hybridMultilevel"/>
    <w:tmpl w:val="694A947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8EC"/>
    <w:rsid w:val="00013C8D"/>
    <w:rsid w:val="00025C9D"/>
    <w:rsid w:val="000810C5"/>
    <w:rsid w:val="000A61C7"/>
    <w:rsid w:val="0011089D"/>
    <w:rsid w:val="00192C12"/>
    <w:rsid w:val="001E1B4F"/>
    <w:rsid w:val="001F0CFC"/>
    <w:rsid w:val="00220E6D"/>
    <w:rsid w:val="00233DC5"/>
    <w:rsid w:val="00292DB1"/>
    <w:rsid w:val="002A2AED"/>
    <w:rsid w:val="002C75DD"/>
    <w:rsid w:val="002D2CD6"/>
    <w:rsid w:val="00346DCB"/>
    <w:rsid w:val="00413932"/>
    <w:rsid w:val="0046494C"/>
    <w:rsid w:val="00577246"/>
    <w:rsid w:val="005A2985"/>
    <w:rsid w:val="006043FC"/>
    <w:rsid w:val="00605020"/>
    <w:rsid w:val="006C364D"/>
    <w:rsid w:val="006C5849"/>
    <w:rsid w:val="006E1945"/>
    <w:rsid w:val="007A13F9"/>
    <w:rsid w:val="0083088E"/>
    <w:rsid w:val="008A43CB"/>
    <w:rsid w:val="008C0F3D"/>
    <w:rsid w:val="00967AEB"/>
    <w:rsid w:val="009A259C"/>
    <w:rsid w:val="009A765B"/>
    <w:rsid w:val="00A708EC"/>
    <w:rsid w:val="00A901F8"/>
    <w:rsid w:val="00AA4EB6"/>
    <w:rsid w:val="00AC43E1"/>
    <w:rsid w:val="00AD4F10"/>
    <w:rsid w:val="00BD1702"/>
    <w:rsid w:val="00C05B8E"/>
    <w:rsid w:val="00C40904"/>
    <w:rsid w:val="00DB57CE"/>
    <w:rsid w:val="00E03A0D"/>
    <w:rsid w:val="00EC1C7D"/>
    <w:rsid w:val="00EF39B4"/>
    <w:rsid w:val="00F66A52"/>
    <w:rsid w:val="00F77FF5"/>
    <w:rsid w:val="00FE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6A2476"/>
  <w14:defaultImageDpi w14:val="300"/>
  <w15:docId w15:val="{6801AEF1-8D3A-41B8-A810-D85F1522F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3DC5"/>
    <w:rPr>
      <w:rFonts w:ascii="Arial" w:eastAsia="Times New Roman" w:hAnsi="Arial" w:cs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708EC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A708EC"/>
  </w:style>
  <w:style w:type="paragraph" w:styleId="Fuzeile">
    <w:name w:val="footer"/>
    <w:basedOn w:val="Standard"/>
    <w:link w:val="FuzeileZchn"/>
    <w:uiPriority w:val="99"/>
    <w:unhideWhenUsed/>
    <w:rsid w:val="00A708EC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A708E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08EC"/>
    <w:rPr>
      <w:rFonts w:ascii="Lucida Grande" w:eastAsiaTheme="minorEastAsia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708EC"/>
    <w:rPr>
      <w:rFonts w:ascii="Lucida Grande" w:hAnsi="Lucida Grande" w:cs="Lucida Grande"/>
      <w:sz w:val="18"/>
      <w:szCs w:val="18"/>
    </w:rPr>
  </w:style>
  <w:style w:type="table" w:styleId="Tabellenraster">
    <w:name w:val="Table Grid"/>
    <w:basedOn w:val="NormaleTabelle"/>
    <w:uiPriority w:val="59"/>
    <w:rsid w:val="001F0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9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97AB7-364A-44D6-8BA4-EFD601124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Urthaler</dc:creator>
  <cp:keywords/>
  <dc:description/>
  <cp:lastModifiedBy>Mario Schachinger</cp:lastModifiedBy>
  <cp:revision>2</cp:revision>
  <cp:lastPrinted>2020-01-26T08:34:00Z</cp:lastPrinted>
  <dcterms:created xsi:type="dcterms:W3CDTF">2021-09-01T12:46:00Z</dcterms:created>
  <dcterms:modified xsi:type="dcterms:W3CDTF">2021-09-01T12:46:00Z</dcterms:modified>
</cp:coreProperties>
</file>